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9"/>
        <w:gridCol w:w="141"/>
        <w:gridCol w:w="4820"/>
      </w:tblGrid>
      <w:tr w:rsidR="00D50969" w:rsidTr="00EC6CC4">
        <w:trPr>
          <w:trHeight w:val="436"/>
        </w:trPr>
        <w:tc>
          <w:tcPr>
            <w:tcW w:w="10490" w:type="dxa"/>
            <w:gridSpan w:val="3"/>
            <w:tcBorders>
              <w:top w:val="nil"/>
              <w:bottom w:val="nil"/>
            </w:tcBorders>
            <w:vAlign w:val="center"/>
          </w:tcPr>
          <w:p w:rsidR="00D50969" w:rsidRPr="0063033E" w:rsidRDefault="0063033E" w:rsidP="00F12031">
            <w:pPr>
              <w:spacing w:line="240" w:lineRule="auto"/>
              <w:ind w:right="0"/>
              <w:rPr>
                <w:spacing w:val="4"/>
                <w:sz w:val="30"/>
                <w:szCs w:val="30"/>
                <w:lang w:val="mk-MK"/>
              </w:rPr>
            </w:pPr>
            <w:r>
              <w:rPr>
                <w:spacing w:val="4"/>
                <w:sz w:val="30"/>
                <w:szCs w:val="30"/>
                <w:lang w:val="mk-MK"/>
              </w:rPr>
              <w:t xml:space="preserve">Барање за согласност за приклучување на </w:t>
            </w:r>
            <w:r w:rsidR="001D5102">
              <w:rPr>
                <w:spacing w:val="4"/>
                <w:sz w:val="30"/>
                <w:szCs w:val="30"/>
                <w:lang w:val="mk-MK"/>
              </w:rPr>
              <w:t>производител (БСП-2</w:t>
            </w:r>
            <w:r>
              <w:rPr>
                <w:spacing w:val="4"/>
                <w:sz w:val="30"/>
                <w:szCs w:val="30"/>
                <w:lang w:val="mk-MK"/>
              </w:rPr>
              <w:t>)</w:t>
            </w:r>
          </w:p>
        </w:tc>
      </w:tr>
      <w:tr w:rsidR="00A667C0" w:rsidRPr="005650B1" w:rsidTr="00F12031">
        <w:trPr>
          <w:trHeight w:val="140"/>
        </w:trPr>
        <w:tc>
          <w:tcPr>
            <w:tcW w:w="10490" w:type="dxa"/>
            <w:gridSpan w:val="3"/>
            <w:tcBorders>
              <w:top w:val="nil"/>
              <w:bottom w:val="nil"/>
            </w:tcBorders>
            <w:vAlign w:val="center"/>
          </w:tcPr>
          <w:p w:rsidR="00A667C0" w:rsidRPr="005650B1" w:rsidRDefault="00A667C0" w:rsidP="005650B1">
            <w:pPr>
              <w:spacing w:line="240" w:lineRule="auto"/>
              <w:ind w:right="0"/>
              <w:rPr>
                <w:b/>
                <w:spacing w:val="4"/>
                <w:sz w:val="12"/>
                <w:szCs w:val="12"/>
                <w:lang w:val="mk-MK"/>
              </w:rPr>
            </w:pPr>
          </w:p>
        </w:tc>
      </w:tr>
      <w:tr w:rsidR="001644F3" w:rsidRPr="0002744E" w:rsidTr="002040F6">
        <w:trPr>
          <w:trHeight w:val="418"/>
        </w:trPr>
        <w:tc>
          <w:tcPr>
            <w:tcW w:w="552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644F3" w:rsidRPr="0002744E" w:rsidRDefault="001644F3" w:rsidP="0083670B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Податоци за барателот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841BA" w:rsidRPr="00A841BA" w:rsidRDefault="004423A6" w:rsidP="00A841BA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>
              <w:rPr>
                <w:b/>
                <w:spacing w:val="4"/>
                <w:sz w:val="18"/>
                <w:szCs w:val="18"/>
                <w:lang w:val="mk-MK"/>
              </w:rPr>
              <w:t>Приемен п</w:t>
            </w:r>
            <w:r w:rsidRPr="00C265BD">
              <w:rPr>
                <w:b/>
                <w:spacing w:val="4"/>
                <w:sz w:val="18"/>
                <w:szCs w:val="18"/>
                <w:lang w:val="mk-MK"/>
              </w:rPr>
              <w:t xml:space="preserve">ечат на </w:t>
            </w:r>
            <w:r>
              <w:rPr>
                <w:b/>
                <w:spacing w:val="4"/>
                <w:sz w:val="18"/>
                <w:szCs w:val="18"/>
                <w:lang w:val="mk-MK"/>
              </w:rPr>
              <w:t>Електродистрибуција</w:t>
            </w:r>
          </w:p>
        </w:tc>
      </w:tr>
      <w:tr w:rsidR="002040F6" w:rsidRPr="0002744E" w:rsidTr="002040F6">
        <w:tc>
          <w:tcPr>
            <w:tcW w:w="5529" w:type="dxa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Барател</w:t>
            </w: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bookmarkStart w:id="0" w:name="_GoBack"/>
            <w:r w:rsidRPr="0002744E">
              <w:rPr>
                <w:sz w:val="18"/>
                <w:szCs w:val="18"/>
                <w:lang w:val="en-US"/>
              </w:rPr>
              <w:t> </w:t>
            </w:r>
            <w:r w:rsidRPr="0002744E">
              <w:rPr>
                <w:sz w:val="18"/>
                <w:szCs w:val="18"/>
                <w:lang w:val="en-US"/>
              </w:rPr>
              <w:t> </w:t>
            </w:r>
            <w:r w:rsidRPr="0002744E">
              <w:rPr>
                <w:sz w:val="18"/>
                <w:szCs w:val="18"/>
                <w:lang w:val="en-US"/>
              </w:rPr>
              <w:t> </w:t>
            </w:r>
            <w:r w:rsidRPr="0002744E">
              <w:rPr>
                <w:sz w:val="18"/>
                <w:szCs w:val="18"/>
                <w:lang w:val="en-US"/>
              </w:rPr>
              <w:t> </w:t>
            </w:r>
            <w:r w:rsidRPr="0002744E">
              <w:rPr>
                <w:sz w:val="18"/>
                <w:szCs w:val="18"/>
                <w:lang w:val="en-US"/>
              </w:rPr>
              <w:t> </w:t>
            </w:r>
            <w:bookmarkEnd w:id="0"/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0856E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2040F6" w:rsidRPr="0002744E" w:rsidTr="002040F6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ЕДБ</w:t>
            </w: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2040F6" w:rsidRPr="0002744E" w:rsidTr="002040F6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1D510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Жиро сметка: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2040F6" w:rsidRPr="0002744E" w:rsidTr="002040F6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1D510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Депонент банка: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2040F6" w:rsidRPr="0002744E" w:rsidTr="002040F6">
        <w:trPr>
          <w:trHeight w:val="67"/>
        </w:trPr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Адреса</w:t>
            </w: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2040F6" w:rsidRPr="0002744E" w:rsidRDefault="002040F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1644F3" w:rsidRPr="0002744E" w:rsidTr="002040F6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Место</w:t>
            </w:r>
            <w:r w:rsidR="009E787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9E7876">
              <w:rPr>
                <w:rFonts w:cs="Arial"/>
                <w:sz w:val="18"/>
                <w:szCs w:val="18"/>
                <w:lang w:val="mk-MK"/>
              </w:rPr>
              <w:t>и Општина</w:t>
            </w: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bottom w:val="single" w:sz="4" w:space="0" w:color="000000" w:themeColor="text1"/>
            </w:tcBorders>
            <w:vAlign w:val="center"/>
          </w:tcPr>
          <w:p w:rsidR="001644F3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Податоци за генератор / инвертор 1</w:t>
            </w:r>
          </w:p>
        </w:tc>
      </w:tr>
      <w:tr w:rsidR="001644F3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Лице за контакт</w:t>
            </w: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9D1986" w:rsidP="003739C4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Номинална активна моќност: Pnom,G1= </w:t>
            </w:r>
            <w:r w:rsidR="009E7876" w:rsidRPr="00C265BD">
              <w:rPr>
                <w:rFonts w:cs="Arial"/>
                <w:sz w:val="18"/>
                <w:szCs w:val="18"/>
                <w:lang w:val="mk-MK"/>
              </w:rPr>
              <w:t xml:space="preserve">          </w:t>
            </w:r>
            <w:r w:rsidR="009E787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7876" w:rsidRPr="00C265BD">
              <w:rPr>
                <w:sz w:val="18"/>
                <w:szCs w:val="18"/>
              </w:rPr>
              <w:instrText xml:space="preserve"> FORMTEXT </w:instrText>
            </w:r>
            <w:r w:rsidR="009E7876" w:rsidRPr="00C265BD">
              <w:rPr>
                <w:sz w:val="18"/>
                <w:szCs w:val="18"/>
                <w:lang w:val="en-US"/>
              </w:rPr>
            </w:r>
            <w:r w:rsidR="009E787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  <w:lang w:val="mk-MK"/>
              </w:rPr>
              <w:fldChar w:fldCharType="end"/>
            </w:r>
            <w:r w:rsidRPr="0002744E">
              <w:rPr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z w:val="18"/>
                <w:szCs w:val="18"/>
                <w:lang w:val="en-US"/>
              </w:rPr>
              <w:t>kW</w:t>
            </w:r>
          </w:p>
        </w:tc>
      </w:tr>
      <w:tr w:rsidR="001644F3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Телефон</w:t>
            </w: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9D1986" w:rsidP="00C4757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Номинална струја: Inom,G1= </w:t>
            </w:r>
            <w:r w:rsidR="009E7876" w:rsidRPr="00C265BD">
              <w:rPr>
                <w:rFonts w:cs="Arial"/>
                <w:sz w:val="18"/>
                <w:szCs w:val="18"/>
                <w:lang w:val="mk-MK"/>
              </w:rPr>
              <w:t xml:space="preserve">          </w:t>
            </w:r>
            <w:r w:rsidR="009E787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7876" w:rsidRPr="00C265BD">
              <w:rPr>
                <w:sz w:val="18"/>
                <w:szCs w:val="18"/>
              </w:rPr>
              <w:instrText xml:space="preserve"> FORMTEXT </w:instrText>
            </w:r>
            <w:r w:rsidR="009E7876" w:rsidRPr="00C265BD">
              <w:rPr>
                <w:sz w:val="18"/>
                <w:szCs w:val="18"/>
                <w:lang w:val="en-US"/>
              </w:rPr>
            </w:r>
            <w:r w:rsidR="009E787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  <w:lang w:val="mk-MK"/>
              </w:rPr>
              <w:fldChar w:fldCharType="end"/>
            </w:r>
            <w:r w:rsidRPr="0002744E">
              <w:rPr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z w:val="18"/>
                <w:szCs w:val="18"/>
                <w:lang w:val="en-US"/>
              </w:rPr>
              <w:t>A</w:t>
            </w:r>
          </w:p>
        </w:tc>
      </w:tr>
      <w:tr w:rsidR="001644F3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en-US"/>
              </w:rPr>
              <w:t xml:space="preserve">E-mail: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9D1986" w:rsidP="003739C4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Фактор на моќност: cosφG1=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9D1986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9D1986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D1986" w:rsidRPr="0002744E" w:rsidRDefault="009D198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D1986" w:rsidRPr="0002744E" w:rsidRDefault="009D1986" w:rsidP="009D198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Количник од почетната струја на пуштање и номиналната струја на генераторот: k1,max =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9D1986" w:rsidRPr="0002744E" w:rsidTr="0002744E">
        <w:tc>
          <w:tcPr>
            <w:tcW w:w="552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9D1986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Адресни податоци за објектот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D1986" w:rsidRPr="0002744E" w:rsidRDefault="009D198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D1986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1644F3" w:rsidRPr="0002744E" w:rsidTr="0002744E">
        <w:tc>
          <w:tcPr>
            <w:tcW w:w="5529" w:type="dxa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КЕЦ: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1644F3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1644F3" w:rsidRPr="0002744E" w:rsidRDefault="001644F3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Адреса: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1644F3" w:rsidRPr="0002744E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644F3" w:rsidRPr="0002744E" w:rsidRDefault="009D1986" w:rsidP="00C4757E">
            <w:pPr>
              <w:spacing w:before="40" w:after="40" w:line="240" w:lineRule="auto"/>
              <w:ind w:left="305" w:right="0" w:hanging="305"/>
              <w:outlineLvl w:val="0"/>
              <w:rPr>
                <w:rFonts w:cs="Arial"/>
                <w:sz w:val="18"/>
                <w:szCs w:val="18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Податоци за генератор / инвертор 2</w:t>
            </w:r>
          </w:p>
        </w:tc>
      </w:tr>
      <w:tr w:rsidR="009D1986" w:rsidRPr="0002744E" w:rsidTr="0002744E">
        <w:trPr>
          <w:trHeight w:val="189"/>
        </w:trPr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D1986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Место: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D1986" w:rsidRPr="0002744E" w:rsidRDefault="009D198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9D1986" w:rsidRPr="0002744E" w:rsidRDefault="009D1986" w:rsidP="00EB77F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Номинална активна моќност: Pnom,G</w:t>
            </w:r>
            <w:r w:rsidR="00EB77F2" w:rsidRPr="0002744E">
              <w:rPr>
                <w:rFonts w:cs="Arial"/>
                <w:sz w:val="18"/>
                <w:szCs w:val="18"/>
                <w:lang w:val="mk-MK"/>
              </w:rPr>
              <w:t>2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= </w:t>
            </w:r>
            <w:r w:rsidR="009E7876" w:rsidRPr="00C265BD">
              <w:rPr>
                <w:rFonts w:cs="Arial"/>
                <w:sz w:val="18"/>
                <w:szCs w:val="18"/>
                <w:lang w:val="mk-MK"/>
              </w:rPr>
              <w:t xml:space="preserve">          </w:t>
            </w:r>
            <w:r w:rsidR="009E787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7876" w:rsidRPr="00C265BD">
              <w:rPr>
                <w:sz w:val="18"/>
                <w:szCs w:val="18"/>
              </w:rPr>
              <w:instrText xml:space="preserve"> FORMTEXT </w:instrText>
            </w:r>
            <w:r w:rsidR="009E7876" w:rsidRPr="00C265BD">
              <w:rPr>
                <w:sz w:val="18"/>
                <w:szCs w:val="18"/>
                <w:lang w:val="en-US"/>
              </w:rPr>
            </w:r>
            <w:r w:rsidR="009E787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  <w:lang w:val="mk-MK"/>
              </w:rPr>
              <w:fldChar w:fldCharType="end"/>
            </w:r>
            <w:r w:rsidRPr="0002744E">
              <w:rPr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z w:val="18"/>
                <w:szCs w:val="18"/>
                <w:lang w:val="en-US"/>
              </w:rPr>
              <w:t>kW</w:t>
            </w:r>
          </w:p>
        </w:tc>
      </w:tr>
      <w:tr w:rsidR="009D1986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D1986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Општина:</w:t>
            </w:r>
            <w:r w:rsidRPr="0002744E">
              <w:rPr>
                <w:sz w:val="18"/>
                <w:szCs w:val="18"/>
                <w:lang w:val="en-US"/>
              </w:rPr>
              <w:t xml:space="preserve">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9D1986" w:rsidRPr="0002744E" w:rsidRDefault="009D198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9D1986" w:rsidRPr="0002744E" w:rsidRDefault="009D1986" w:rsidP="00EB77F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Номинална струја: Inom,G</w:t>
            </w:r>
            <w:r w:rsidR="00EB77F2" w:rsidRPr="0002744E">
              <w:rPr>
                <w:rFonts w:cs="Arial"/>
                <w:sz w:val="18"/>
                <w:szCs w:val="18"/>
                <w:lang w:val="mk-MK"/>
              </w:rPr>
              <w:t>2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= </w:t>
            </w:r>
            <w:r w:rsidR="009E7876" w:rsidRPr="00C265BD">
              <w:rPr>
                <w:rFonts w:cs="Arial"/>
                <w:sz w:val="18"/>
                <w:szCs w:val="18"/>
                <w:lang w:val="mk-MK"/>
              </w:rPr>
              <w:t xml:space="preserve">          </w:t>
            </w:r>
            <w:r w:rsidR="009E787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7876" w:rsidRPr="00C265BD">
              <w:rPr>
                <w:sz w:val="18"/>
                <w:szCs w:val="18"/>
              </w:rPr>
              <w:instrText xml:space="preserve"> FORMTEXT </w:instrText>
            </w:r>
            <w:r w:rsidR="009E7876" w:rsidRPr="00C265BD">
              <w:rPr>
                <w:sz w:val="18"/>
                <w:szCs w:val="18"/>
                <w:lang w:val="en-US"/>
              </w:rPr>
            </w:r>
            <w:r w:rsidR="009E787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  <w:lang w:val="mk-MK"/>
              </w:rPr>
              <w:fldChar w:fldCharType="end"/>
            </w:r>
            <w:r w:rsidRPr="0002744E">
              <w:rPr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z w:val="18"/>
                <w:szCs w:val="18"/>
                <w:lang w:val="en-US"/>
              </w:rPr>
              <w:t>A</w:t>
            </w:r>
          </w:p>
        </w:tc>
      </w:tr>
      <w:tr w:rsidR="009D1986" w:rsidRPr="0002744E" w:rsidTr="0002744E">
        <w:tc>
          <w:tcPr>
            <w:tcW w:w="552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D1986" w:rsidRPr="0002744E" w:rsidRDefault="009D198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Катастарска парцела бр: </w:t>
            </w:r>
            <w:r w:rsidR="009E787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7876" w:rsidRPr="00C265BD">
              <w:rPr>
                <w:sz w:val="18"/>
                <w:szCs w:val="18"/>
              </w:rPr>
              <w:instrText xml:space="preserve"> FORMTEXT </w:instrText>
            </w:r>
            <w:r w:rsidR="009E7876" w:rsidRPr="00C265BD">
              <w:rPr>
                <w:sz w:val="18"/>
                <w:szCs w:val="18"/>
                <w:lang w:val="en-US"/>
              </w:rPr>
            </w:r>
            <w:r w:rsidR="009E787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  <w:lang w:val="mk-MK"/>
              </w:rPr>
              <w:fldChar w:fldCharType="end"/>
            </w:r>
            <w:r w:rsidR="009E7876"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="009E7876">
              <w:rPr>
                <w:rFonts w:cs="Arial"/>
                <w:sz w:val="18"/>
                <w:szCs w:val="18"/>
                <w:lang w:val="en-US"/>
              </w:rPr>
              <w:t xml:space="preserve">               </w:t>
            </w:r>
            <w:r w:rsidR="009E7876">
              <w:rPr>
                <w:sz w:val="18"/>
                <w:szCs w:val="18"/>
                <w:lang w:val="mk-MK"/>
              </w:rPr>
              <w:t xml:space="preserve">во КО: </w:t>
            </w:r>
            <w:r w:rsidR="009E787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7876" w:rsidRPr="00C265BD">
              <w:rPr>
                <w:sz w:val="18"/>
                <w:szCs w:val="18"/>
              </w:rPr>
              <w:instrText xml:space="preserve"> FORMTEXT </w:instrText>
            </w:r>
            <w:r w:rsidR="009E7876" w:rsidRPr="00C265BD">
              <w:rPr>
                <w:sz w:val="18"/>
                <w:szCs w:val="18"/>
                <w:lang w:val="en-US"/>
              </w:rPr>
            </w:r>
            <w:r w:rsidR="009E787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</w:rPr>
              <w:t> </w:t>
            </w:r>
            <w:r w:rsidR="009E7876"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9D1986" w:rsidRPr="0002744E" w:rsidRDefault="009D198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9D1986" w:rsidRPr="0002744E" w:rsidRDefault="009D1986" w:rsidP="00EB77F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Фактор на моќност: cosφG</w:t>
            </w:r>
            <w:r w:rsidR="00EB77F2" w:rsidRPr="0002744E">
              <w:rPr>
                <w:rFonts w:cs="Arial"/>
                <w:sz w:val="18"/>
                <w:szCs w:val="18"/>
                <w:lang w:val="mk-MK"/>
              </w:rPr>
              <w:t>2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= </w:t>
            </w:r>
            <w:r w:rsidR="00B63316"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="00B63316" w:rsidRPr="0002744E">
              <w:rPr>
                <w:sz w:val="18"/>
                <w:szCs w:val="18"/>
                <w:lang w:val="en-US"/>
              </w:rPr>
            </w:r>
            <w:r w:rsidR="00B63316"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="00B63316"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EB77F2" w:rsidRPr="0002744E" w:rsidTr="00F11940">
        <w:tc>
          <w:tcPr>
            <w:tcW w:w="5529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EB77F2" w:rsidRPr="0002744E" w:rsidRDefault="00EB77F2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EB77F2" w:rsidRPr="0002744E" w:rsidRDefault="00EB77F2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</w:tcPr>
          <w:p w:rsidR="00EB77F2" w:rsidRPr="0002744E" w:rsidRDefault="00EB77F2" w:rsidP="00EB77F2">
            <w:pPr>
              <w:spacing w:before="40" w:after="40" w:line="240" w:lineRule="auto"/>
              <w:ind w:right="0"/>
              <w:outlineLvl w:val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Количник од почетната струја на пуштање и номиналната струја на генераторот: k2,max = </w:t>
            </w:r>
            <w:r w:rsidR="00B63316" w:rsidRPr="0002744E">
              <w:rPr>
                <w:rFonts w:cs="Arial"/>
                <w:sz w:val="18"/>
                <w:szCs w:val="18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FORMTEXT </w:instrText>
            </w:r>
            <w:r w:rsidR="00B63316" w:rsidRPr="0002744E">
              <w:rPr>
                <w:rFonts w:cs="Arial"/>
                <w:sz w:val="18"/>
                <w:szCs w:val="18"/>
                <w:lang w:val="mk-MK"/>
              </w:rPr>
            </w:r>
            <w:r w:rsidR="00B63316" w:rsidRPr="0002744E">
              <w:rPr>
                <w:rFonts w:cs="Arial"/>
                <w:sz w:val="18"/>
                <w:szCs w:val="18"/>
                <w:lang w:val="mk-MK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  <w:lang w:val="mk-MK"/>
              </w:rPr>
              <w:t> 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> 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> 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> </w:t>
            </w:r>
            <w:r w:rsidR="00B63316" w:rsidRPr="0002744E">
              <w:rPr>
                <w:rFonts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EB77F2" w:rsidRPr="0002744E" w:rsidTr="00F11940">
        <w:tc>
          <w:tcPr>
            <w:tcW w:w="552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EB77F2" w:rsidRPr="0002744E" w:rsidRDefault="00EB77F2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Вид на електроцентрала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EB77F2" w:rsidRPr="0002744E" w:rsidRDefault="00EB77F2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</w:tcPr>
          <w:p w:rsidR="00EB77F2" w:rsidRPr="0002744E" w:rsidRDefault="00EB77F2" w:rsidP="00CE555E">
            <w:pPr>
              <w:spacing w:before="40" w:after="40" w:line="240" w:lineRule="auto"/>
              <w:ind w:left="283" w:right="0" w:hanging="283"/>
              <w:outlineLvl w:val="0"/>
              <w:rPr>
                <w:spacing w:val="4"/>
                <w:sz w:val="18"/>
                <w:szCs w:val="18"/>
              </w:rPr>
            </w:pPr>
          </w:p>
        </w:tc>
      </w:tr>
      <w:tr w:rsidR="001D5102" w:rsidRPr="0002744E" w:rsidTr="00F11940">
        <w:tc>
          <w:tcPr>
            <w:tcW w:w="552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D5102" w:rsidRPr="00BE06CA" w:rsidRDefault="00B63316" w:rsidP="00BE06CA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102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1D5102" w:rsidRPr="0002744E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="00BE06CA" w:rsidRPr="0002744E">
              <w:rPr>
                <w:rFonts w:cs="Arial"/>
                <w:sz w:val="18"/>
                <w:szCs w:val="18"/>
                <w:lang w:val="mk-MK"/>
              </w:rPr>
              <w:t>Ветерна централа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1D5102" w:rsidRPr="0002744E" w:rsidRDefault="001D5102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</w:tcPr>
          <w:p w:rsidR="001D5102" w:rsidRPr="0002744E" w:rsidRDefault="001D5102" w:rsidP="00CE555E">
            <w:pPr>
              <w:spacing w:before="40" w:after="40" w:line="240" w:lineRule="auto"/>
              <w:ind w:left="283" w:right="0" w:hanging="283"/>
              <w:outlineLvl w:val="0"/>
              <w:rPr>
                <w:spacing w:val="4"/>
                <w:sz w:val="18"/>
                <w:szCs w:val="18"/>
                <w:lang w:val="mk-MK"/>
              </w:rPr>
            </w:pPr>
          </w:p>
        </w:tc>
      </w:tr>
      <w:tr w:rsidR="00EB77F2" w:rsidRPr="0002744E" w:rsidTr="00F11940"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:rsidR="00EB77F2" w:rsidRPr="0002744E" w:rsidRDefault="00B6331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7F2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EB77F2" w:rsidRPr="0002744E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="00BE06CA" w:rsidRPr="0002744E">
              <w:rPr>
                <w:rFonts w:cs="Arial"/>
                <w:sz w:val="18"/>
                <w:szCs w:val="18"/>
                <w:lang w:val="mk-MK"/>
              </w:rPr>
              <w:t>Фотонапонска централа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EB77F2" w:rsidRPr="0002744E" w:rsidRDefault="00EB77F2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B77F2" w:rsidRPr="0002744E" w:rsidRDefault="00EB77F2" w:rsidP="0083670B">
            <w:pPr>
              <w:spacing w:before="40" w:after="4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Прилози на барањето</w:t>
            </w:r>
          </w:p>
        </w:tc>
      </w:tr>
      <w:tr w:rsidR="00F12031" w:rsidRPr="0002744E" w:rsidTr="00F11940"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:rsidR="00F12031" w:rsidRPr="0002744E" w:rsidRDefault="00B6331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031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2031" w:rsidRPr="0002744E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="00BE06CA" w:rsidRPr="0002744E">
              <w:rPr>
                <w:rFonts w:cs="Arial"/>
                <w:sz w:val="18"/>
                <w:szCs w:val="18"/>
                <w:lang w:val="mk-MK"/>
              </w:rPr>
              <w:t>Хидроцентрала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F12031" w:rsidRPr="0002744E" w:rsidRDefault="00F12031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12031" w:rsidRPr="0002744E" w:rsidRDefault="00B63316" w:rsidP="002D1255">
            <w:pPr>
              <w:spacing w:before="60" w:after="60" w:line="240" w:lineRule="auto"/>
              <w:ind w:left="284" w:right="0" w:hanging="284"/>
              <w:outlineLvl w:val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031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2031" w:rsidRPr="0002744E">
              <w:rPr>
                <w:rFonts w:cs="Arial"/>
                <w:sz w:val="18"/>
                <w:szCs w:val="18"/>
                <w:lang w:val="mk-MK"/>
              </w:rPr>
              <w:t xml:space="preserve"> Решение за упис во Централен регистар со тековна состојба</w:t>
            </w:r>
          </w:p>
        </w:tc>
      </w:tr>
      <w:tr w:rsidR="00F11940" w:rsidRPr="0002744E" w:rsidTr="002040F6">
        <w:trPr>
          <w:trHeight w:val="72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:rsidR="00F11940" w:rsidRPr="0002744E" w:rsidRDefault="00B63316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Термоцентрала на био-гас</w:t>
            </w:r>
          </w:p>
        </w:tc>
        <w:tc>
          <w:tcPr>
            <w:tcW w:w="141" w:type="dxa"/>
            <w:vMerge w:val="restart"/>
            <w:tcBorders>
              <w:top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F11940" w:rsidP="00F12031">
            <w:pPr>
              <w:spacing w:before="40" w:after="4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</w:p>
        </w:tc>
      </w:tr>
      <w:tr w:rsidR="00F11940" w:rsidRPr="0002744E" w:rsidTr="00F11940">
        <w:trPr>
          <w:trHeight w:val="297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:rsidR="00F11940" w:rsidRPr="0002744E" w:rsidRDefault="00B63316" w:rsidP="00705B3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Термоцентрала на био-маса</w:t>
            </w:r>
          </w:p>
        </w:tc>
        <w:tc>
          <w:tcPr>
            <w:tcW w:w="141" w:type="dxa"/>
            <w:vMerge/>
            <w:tcBorders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B63316" w:rsidP="00F12031">
            <w:pPr>
              <w:spacing w:before="60" w:after="60" w:line="240" w:lineRule="auto"/>
              <w:ind w:left="284" w:right="0" w:hanging="284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Основен проект на производната постројка заедно со еднополна шема (за хидроелектрани)</w:t>
            </w:r>
          </w:p>
        </w:tc>
      </w:tr>
      <w:tr w:rsidR="00F11940" w:rsidRPr="0002744E" w:rsidTr="002040F6">
        <w:trPr>
          <w:trHeight w:val="72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:rsidR="00F11940" w:rsidRPr="0002744E" w:rsidRDefault="00B63316" w:rsidP="00705B3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Друго: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="00F11940" w:rsidRPr="0002744E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F11940" w:rsidRPr="0002744E">
              <w:rPr>
                <w:noProof/>
                <w:sz w:val="18"/>
                <w:szCs w:val="18"/>
                <w:lang w:val="en-US"/>
              </w:rPr>
              <w:t>____________</w:t>
            </w:r>
            <w:r w:rsidRPr="0002744E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" w:type="dxa"/>
            <w:vMerge w:val="restart"/>
            <w:tcBorders>
              <w:top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F11940" w:rsidP="00F12031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11940" w:rsidRPr="0002744E" w:rsidTr="00F11940">
        <w:trPr>
          <w:trHeight w:val="297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:rsidR="00F11940" w:rsidRPr="0002744E" w:rsidRDefault="00F11940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B63316" w:rsidP="00F12031">
            <w:pPr>
              <w:spacing w:before="60" w:after="60" w:line="240" w:lineRule="auto"/>
              <w:ind w:left="284" w:right="0" w:hanging="284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Извод од катастарски план со вцртани постојни објекти</w:t>
            </w:r>
          </w:p>
        </w:tc>
      </w:tr>
      <w:tr w:rsidR="00F11940" w:rsidRPr="0002744E" w:rsidTr="00F11940">
        <w:tc>
          <w:tcPr>
            <w:tcW w:w="552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11940" w:rsidRPr="0002744E" w:rsidRDefault="00F11940" w:rsidP="00705B32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Тип на генератор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B63316" w:rsidP="00F12031">
            <w:pPr>
              <w:spacing w:before="60" w:after="60" w:line="240" w:lineRule="auto"/>
              <w:ind w:left="284" w:right="0" w:hanging="284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Одобрение за градба или Право на користење на природно добро за производство на електрична енергија (за хидроелектрани)</w:t>
            </w:r>
          </w:p>
        </w:tc>
      </w:tr>
      <w:tr w:rsidR="00F11940" w:rsidRPr="0002744E" w:rsidTr="001A5A59">
        <w:trPr>
          <w:trHeight w:val="269"/>
        </w:trPr>
        <w:tc>
          <w:tcPr>
            <w:tcW w:w="552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F11940" w:rsidRPr="0002744E" w:rsidRDefault="001A5A59" w:rsidP="001D510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Фотонапонски панели со инвертор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F11940" w:rsidP="00F12031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11940" w:rsidRPr="0002744E" w:rsidTr="001A5A59">
        <w:trPr>
          <w:trHeight w:val="7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940" w:rsidRPr="0002744E" w:rsidRDefault="00DB2523" w:rsidP="00705B32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noProof/>
                <w:spacing w:val="4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ge">
                        <wp:posOffset>173990</wp:posOffset>
                      </wp:positionV>
                      <wp:extent cx="316865" cy="1938020"/>
                      <wp:effectExtent l="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193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397A" w:rsidRPr="00A0397A" w:rsidRDefault="00A0397A" w:rsidP="00A0397A">
                                  <w:pPr>
                                    <w:rPr>
                                      <w:rFonts w:cs="Arial"/>
                                      <w:sz w:val="12"/>
                                      <w:lang w:val="en-US"/>
                                    </w:rPr>
                                  </w:pPr>
                                  <w:r w:rsidRPr="00997DAE">
                                    <w:rPr>
                                      <w:rFonts w:cs="Arial"/>
                                      <w:sz w:val="12"/>
                                    </w:rPr>
                                    <w:t>MKAX0</w:t>
                                  </w:r>
                                  <w:r w:rsidRPr="00997DAE">
                                    <w:rPr>
                                      <w:rFonts w:cs="Arial"/>
                                      <w:sz w:val="12"/>
                                      <w:lang w:val="mk-MK"/>
                                    </w:rPr>
                                    <w:t>31</w:t>
                                  </w:r>
                                  <w:r w:rsidRPr="00997DAE">
                                    <w:rPr>
                                      <w:rFonts w:cs="Arial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z w:val="12"/>
                                      <w:lang w:val="en-US"/>
                                    </w:rPr>
                                    <w:t>1019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1.15pt;margin-top:13.7pt;width:24.95pt;height:1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" filled="f" stroked="f">
                      <v:textbox style="layout-flow:vertical;mso-layout-flow-alt:bottom-to-top">
                        <w:txbxContent>
                          <w:p w:rsidR="00A0397A" w:rsidRPr="00A0397A" w:rsidRDefault="00A0397A" w:rsidP="00A0397A">
                            <w:pPr>
                              <w:rPr>
                                <w:rFonts w:cs="Arial"/>
                                <w:sz w:val="12"/>
                                <w:lang w:val="en-US"/>
                              </w:rPr>
                            </w:pPr>
                            <w:r w:rsidRPr="00997DAE">
                              <w:rPr>
                                <w:rFonts w:cs="Arial"/>
                                <w:sz w:val="12"/>
                              </w:rPr>
                              <w:t>MKAX0</w:t>
                            </w:r>
                            <w:r w:rsidRPr="00997DAE">
                              <w:rPr>
                                <w:rFonts w:cs="Arial"/>
                                <w:sz w:val="12"/>
                                <w:lang w:val="mk-MK"/>
                              </w:rPr>
                              <w:t>31</w:t>
                            </w:r>
                            <w:r w:rsidRPr="00997DAE">
                              <w:rPr>
                                <w:rFonts w:cs="Arial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z w:val="12"/>
                                <w:lang w:val="en-US"/>
                              </w:rPr>
                              <w:t>1019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63316"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B63316"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Синхрон генератор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B63316" w:rsidP="00F12031">
            <w:pPr>
              <w:spacing w:before="60" w:after="60" w:line="240" w:lineRule="auto"/>
              <w:ind w:left="284" w:right="0" w:hanging="284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="002D1255">
              <w:rPr>
                <w:rFonts w:cs="Arial"/>
                <w:sz w:val="18"/>
                <w:szCs w:val="18"/>
                <w:lang w:val="mk-MK"/>
              </w:rPr>
              <w:t>Координати на машинската зграда</w:t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каде што ќе биде инсталирана електромашинската опрема (за хидроелектрани), односно координати каде што ќе биде инсталирана електраната (за други видови на производни постројки)</w:t>
            </w:r>
          </w:p>
        </w:tc>
      </w:tr>
      <w:tr w:rsidR="001A5A59" w:rsidRPr="0002744E" w:rsidTr="00705B32"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5A59" w:rsidRPr="0002744E" w:rsidRDefault="001A5A59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Асинхрон генератор со следниот начин на пуштање:   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"/>
                  </w:textInput>
                </w:ffData>
              </w:fldChar>
            </w:r>
            <w:r w:rsidRPr="0002744E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noProof/>
                <w:sz w:val="18"/>
                <w:szCs w:val="18"/>
                <w:lang w:val="en-US"/>
              </w:rPr>
              <w:t>___________________________________________________</w:t>
            </w:r>
            <w:r w:rsidRPr="0002744E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A59" w:rsidRPr="0002744E" w:rsidRDefault="001A5A59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A59" w:rsidRPr="0002744E" w:rsidRDefault="001A5A59" w:rsidP="00CE555E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1A5A59" w:rsidRPr="0002744E" w:rsidTr="00705B32">
        <w:trPr>
          <w:trHeight w:val="297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A59" w:rsidRPr="0002744E" w:rsidRDefault="001A5A59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5A59" w:rsidRPr="0002744E" w:rsidRDefault="001A5A59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A59" w:rsidRPr="0002744E" w:rsidRDefault="001A5A59" w:rsidP="00CE555E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11940" w:rsidRPr="0002744E" w:rsidTr="00F11940">
        <w:trPr>
          <w:trHeight w:val="62"/>
        </w:trPr>
        <w:tc>
          <w:tcPr>
            <w:tcW w:w="55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11940" w:rsidRPr="0002744E" w:rsidRDefault="00F11940" w:rsidP="00705B32">
            <w:pPr>
              <w:spacing w:before="40" w:after="4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Начин на управување</w:t>
            </w: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F11940" w:rsidP="00CE555E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11940" w:rsidRPr="0002744E" w:rsidTr="00F11940">
        <w:tc>
          <w:tcPr>
            <w:tcW w:w="552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11940" w:rsidRPr="0002744E" w:rsidRDefault="00B63316" w:rsidP="00705B32">
            <w:pPr>
              <w:spacing w:before="40" w:after="40" w:line="240" w:lineRule="auto"/>
              <w:ind w:left="283" w:right="0" w:hanging="283"/>
              <w:outlineLvl w:val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Локално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B63316" w:rsidP="00F12031">
            <w:pPr>
              <w:spacing w:before="60" w:after="60" w:line="240" w:lineRule="auto"/>
              <w:ind w:left="284" w:right="0" w:hanging="284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Технички карактеристики на производната постројка согласно Мрежни правила за дистрибуција на електрична енергија</w:t>
            </w:r>
          </w:p>
        </w:tc>
      </w:tr>
      <w:tr w:rsidR="00F11940" w:rsidRPr="0002744E" w:rsidTr="00F11940">
        <w:trPr>
          <w:trHeight w:val="2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B63316" w:rsidP="00705B32">
            <w:pPr>
              <w:spacing w:before="40" w:after="4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DB2523">
              <w:rPr>
                <w:rFonts w:cs="Arial"/>
                <w:sz w:val="18"/>
                <w:szCs w:val="18"/>
              </w:rPr>
            </w:r>
            <w:r w:rsidR="00DB2523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="00F11940" w:rsidRPr="0002744E">
              <w:rPr>
                <w:rFonts w:cs="Arial"/>
                <w:sz w:val="18"/>
                <w:szCs w:val="18"/>
                <w:lang w:val="mk-MK"/>
              </w:rPr>
              <w:t xml:space="preserve"> Далечинско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F11940" w:rsidP="00CE555E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11940" w:rsidRPr="0002744E" w:rsidTr="00F11940">
        <w:trPr>
          <w:trHeight w:val="6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940" w:rsidRPr="00F11940" w:rsidRDefault="00F11940" w:rsidP="0083670B">
            <w:pPr>
              <w:spacing w:before="40" w:after="40" w:line="240" w:lineRule="auto"/>
              <w:ind w:right="0"/>
              <w:outlineLvl w:val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1940" w:rsidRPr="0002744E" w:rsidRDefault="00F11940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1940" w:rsidRPr="0002744E" w:rsidRDefault="00F11940" w:rsidP="00CE555E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11940" w:rsidRPr="0002744E" w:rsidTr="00CE7899">
        <w:trPr>
          <w:trHeight w:val="341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940" w:rsidRPr="0002744E" w:rsidRDefault="00F11940" w:rsidP="00A667C0">
            <w:pPr>
              <w:spacing w:line="240" w:lineRule="auto"/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Дополнителни податоци</w:t>
            </w:r>
          </w:p>
        </w:tc>
      </w:tr>
      <w:tr w:rsidR="00F11940" w:rsidRPr="0002744E" w:rsidTr="0003686E">
        <w:trPr>
          <w:trHeight w:val="545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2" w:space="0" w:color="BFBFBF" w:themeColor="background1" w:themeShade="BF"/>
              <w:right w:val="nil"/>
            </w:tcBorders>
          </w:tcPr>
          <w:p w:rsidR="00F11940" w:rsidRPr="0002744E" w:rsidRDefault="00B63316" w:rsidP="00F12031">
            <w:pPr>
              <w:spacing w:line="240" w:lineRule="auto"/>
              <w:ind w:right="0"/>
              <w:rPr>
                <w:spacing w:val="4"/>
                <w:sz w:val="18"/>
                <w:szCs w:val="18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1940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F11940" w:rsidRPr="0002744E">
              <w:rPr>
                <w:sz w:val="18"/>
                <w:szCs w:val="18"/>
              </w:rPr>
              <w:t> </w:t>
            </w:r>
            <w:r w:rsidR="00F11940" w:rsidRPr="0002744E">
              <w:rPr>
                <w:sz w:val="18"/>
                <w:szCs w:val="18"/>
              </w:rPr>
              <w:t> </w:t>
            </w:r>
            <w:r w:rsidR="00F11940" w:rsidRPr="0002744E">
              <w:rPr>
                <w:sz w:val="18"/>
                <w:szCs w:val="18"/>
              </w:rPr>
              <w:t> </w:t>
            </w:r>
            <w:r w:rsidR="00F11940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F11940" w:rsidRPr="0002744E" w:rsidTr="0003686E">
        <w:trPr>
          <w:trHeight w:val="62"/>
        </w:trPr>
        <w:tc>
          <w:tcPr>
            <w:tcW w:w="10490" w:type="dxa"/>
            <w:gridSpan w:val="3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F11940" w:rsidRPr="0002744E" w:rsidRDefault="00F11940" w:rsidP="00A667C0">
            <w:pPr>
              <w:spacing w:line="240" w:lineRule="auto"/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F11940" w:rsidRPr="0002744E" w:rsidTr="00F11940">
        <w:trPr>
          <w:trHeight w:val="269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11940" w:rsidRPr="0002744E" w:rsidRDefault="00F11940" w:rsidP="0082291E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Општи упатства</w:t>
            </w:r>
          </w:p>
        </w:tc>
      </w:tr>
      <w:tr w:rsidR="00F11940" w:rsidRPr="0002744E" w:rsidTr="002D1255">
        <w:trPr>
          <w:trHeight w:val="1204"/>
        </w:trPr>
        <w:tc>
          <w:tcPr>
            <w:tcW w:w="1049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11940" w:rsidRPr="0002744E" w:rsidRDefault="00F11940" w:rsidP="001012BC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При повторно поднесено барање за ист објект барателот е обврзан да ги плати трошоците за изработка на изготвената согласност согласно претходно поднесеното барање</w:t>
            </w:r>
          </w:p>
        </w:tc>
      </w:tr>
    </w:tbl>
    <w:p w:rsidR="00FD027B" w:rsidRPr="0002744E" w:rsidRDefault="00FD027B" w:rsidP="00F12031">
      <w:pPr>
        <w:rPr>
          <w:spacing w:val="4"/>
          <w:sz w:val="18"/>
          <w:szCs w:val="18"/>
          <w:lang w:val="mk-MK"/>
        </w:rPr>
      </w:pPr>
    </w:p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29"/>
        <w:gridCol w:w="1169"/>
        <w:gridCol w:w="1498"/>
        <w:gridCol w:w="123"/>
        <w:gridCol w:w="346"/>
        <w:gridCol w:w="363"/>
        <w:gridCol w:w="666"/>
        <w:gridCol w:w="1499"/>
        <w:gridCol w:w="670"/>
        <w:gridCol w:w="315"/>
        <w:gridCol w:w="350"/>
        <w:gridCol w:w="43"/>
        <w:gridCol w:w="27"/>
        <w:gridCol w:w="1593"/>
        <w:gridCol w:w="1215"/>
        <w:gridCol w:w="284"/>
      </w:tblGrid>
      <w:tr w:rsidR="00CB7234" w:rsidRPr="0002744E" w:rsidTr="0003686E">
        <w:trPr>
          <w:trHeight w:val="418"/>
        </w:trPr>
        <w:tc>
          <w:tcPr>
            <w:tcW w:w="10490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CB7234" w:rsidRPr="0002744E" w:rsidRDefault="00CB7234" w:rsidP="0083670B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lastRenderedPageBreak/>
              <w:t>Податоци за моќности на генерато</w:t>
            </w:r>
            <w:r w:rsidR="0083670B" w:rsidRPr="0002744E">
              <w:rPr>
                <w:b/>
                <w:spacing w:val="4"/>
                <w:sz w:val="18"/>
                <w:szCs w:val="18"/>
                <w:lang w:val="mk-MK"/>
              </w:rPr>
              <w:t>р/и</w:t>
            </w:r>
          </w:p>
        </w:tc>
      </w:tr>
      <w:tr w:rsidR="00CB7234" w:rsidRPr="0002744E" w:rsidTr="002D1255">
        <w:trPr>
          <w:trHeight w:val="574"/>
        </w:trPr>
        <w:tc>
          <w:tcPr>
            <w:tcW w:w="1498" w:type="dxa"/>
            <w:gridSpan w:val="2"/>
            <w:vMerge w:val="restart"/>
            <w:tcBorders>
              <w:top w:val="single" w:sz="4" w:space="0" w:color="000000" w:themeColor="text1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Месец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Најмала активна моќност</w:t>
            </w:r>
          </w:p>
        </w:tc>
        <w:tc>
          <w:tcPr>
            <w:tcW w:w="2997" w:type="dxa"/>
            <w:gridSpan w:val="5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B7234" w:rsidRPr="0002744E" w:rsidRDefault="00CB7234" w:rsidP="002D1255">
            <w:pPr>
              <w:ind w:right="0"/>
              <w:jc w:val="center"/>
              <w:rPr>
                <w:spacing w:val="4"/>
                <w:sz w:val="18"/>
                <w:szCs w:val="18"/>
              </w:rPr>
            </w:pPr>
            <w:r w:rsidRPr="0002744E">
              <w:rPr>
                <w:spacing w:val="4"/>
                <w:sz w:val="18"/>
                <w:szCs w:val="18"/>
              </w:rPr>
              <w:t>Расположлива</w:t>
            </w:r>
            <w:r w:rsidRPr="0002744E">
              <w:rPr>
                <w:spacing w:val="4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pacing w:val="4"/>
                <w:sz w:val="18"/>
                <w:szCs w:val="18"/>
              </w:rPr>
              <w:t>реактивна моќност</w:t>
            </w:r>
            <w:r w:rsidRPr="0002744E">
              <w:rPr>
                <w:spacing w:val="4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pacing w:val="4"/>
                <w:sz w:val="18"/>
                <w:szCs w:val="18"/>
              </w:rPr>
              <w:t>при најмала активна</w:t>
            </w:r>
            <w:r w:rsidRPr="0002744E">
              <w:rPr>
                <w:spacing w:val="4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pacing w:val="4"/>
                <w:sz w:val="18"/>
                <w:szCs w:val="18"/>
              </w:rPr>
              <w:t>моќност</w:t>
            </w:r>
          </w:p>
        </w:tc>
        <w:tc>
          <w:tcPr>
            <w:tcW w:w="1378" w:type="dxa"/>
            <w:gridSpan w:val="4"/>
            <w:vMerge w:val="restart"/>
            <w:tcBorders>
              <w:top w:val="single" w:sz="4" w:space="0" w:color="000000" w:themeColor="text1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Најголема активна моќност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B7234" w:rsidRPr="0002744E" w:rsidRDefault="00CB7234" w:rsidP="002D1255">
            <w:pPr>
              <w:ind w:right="0"/>
              <w:jc w:val="center"/>
              <w:rPr>
                <w:spacing w:val="4"/>
                <w:sz w:val="18"/>
                <w:szCs w:val="18"/>
              </w:rPr>
            </w:pPr>
            <w:r w:rsidRPr="0002744E">
              <w:rPr>
                <w:spacing w:val="4"/>
                <w:sz w:val="18"/>
                <w:szCs w:val="18"/>
              </w:rPr>
              <w:t>Расположлива</w:t>
            </w:r>
            <w:r w:rsidRPr="0002744E">
              <w:rPr>
                <w:spacing w:val="4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pacing w:val="4"/>
                <w:sz w:val="18"/>
                <w:szCs w:val="18"/>
              </w:rPr>
              <w:t>реактивна моќност</w:t>
            </w:r>
            <w:r w:rsidRPr="0002744E">
              <w:rPr>
                <w:spacing w:val="4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pacing w:val="4"/>
                <w:sz w:val="18"/>
                <w:szCs w:val="18"/>
              </w:rPr>
              <w:t xml:space="preserve">при </w:t>
            </w:r>
            <w:r w:rsidRPr="0002744E">
              <w:rPr>
                <w:spacing w:val="4"/>
                <w:sz w:val="18"/>
                <w:szCs w:val="18"/>
                <w:lang w:val="mk-MK"/>
              </w:rPr>
              <w:t>најголема</w:t>
            </w:r>
            <w:r w:rsidRPr="0002744E">
              <w:rPr>
                <w:spacing w:val="4"/>
                <w:sz w:val="18"/>
                <w:szCs w:val="18"/>
              </w:rPr>
              <w:t xml:space="preserve"> активна</w:t>
            </w:r>
            <w:r w:rsidRPr="0002744E">
              <w:rPr>
                <w:spacing w:val="4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spacing w:val="4"/>
                <w:sz w:val="18"/>
                <w:szCs w:val="18"/>
              </w:rPr>
              <w:t>моќност</w:t>
            </w:r>
          </w:p>
        </w:tc>
      </w:tr>
      <w:tr w:rsidR="00CB7234" w:rsidRPr="0002744E" w:rsidTr="0003686E">
        <w:trPr>
          <w:trHeight w:val="418"/>
        </w:trPr>
        <w:tc>
          <w:tcPr>
            <w:tcW w:w="1498" w:type="dxa"/>
            <w:gridSpan w:val="2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1498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1498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Најголема превземена</w:t>
            </w:r>
          </w:p>
        </w:tc>
        <w:tc>
          <w:tcPr>
            <w:tcW w:w="149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Најголема генерирана</w:t>
            </w:r>
          </w:p>
        </w:tc>
        <w:tc>
          <w:tcPr>
            <w:tcW w:w="1378" w:type="dxa"/>
            <w:gridSpan w:val="4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Најголема превземена</w:t>
            </w:r>
          </w:p>
        </w:tc>
        <w:tc>
          <w:tcPr>
            <w:tcW w:w="1499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Најголема генерирана</w:t>
            </w:r>
          </w:p>
        </w:tc>
      </w:tr>
      <w:tr w:rsidR="00CB7234" w:rsidRPr="0002744E" w:rsidTr="0003686E">
        <w:trPr>
          <w:trHeight w:val="148"/>
        </w:trPr>
        <w:tc>
          <w:tcPr>
            <w:tcW w:w="1498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1498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pacing w:val="4"/>
                <w:sz w:val="18"/>
                <w:szCs w:val="18"/>
                <w:lang w:val="en-US"/>
              </w:rPr>
              <w:t>kW</w:t>
            </w:r>
          </w:p>
        </w:tc>
        <w:tc>
          <w:tcPr>
            <w:tcW w:w="1498" w:type="dxa"/>
            <w:gridSpan w:val="4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</w:rPr>
            </w:pPr>
            <w:r w:rsidRPr="0002744E">
              <w:rPr>
                <w:spacing w:val="4"/>
                <w:sz w:val="18"/>
                <w:szCs w:val="18"/>
              </w:rPr>
              <w:t>kVAr</w:t>
            </w:r>
          </w:p>
        </w:tc>
        <w:tc>
          <w:tcPr>
            <w:tcW w:w="1499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</w:rPr>
            </w:pPr>
            <w:r w:rsidRPr="0002744E">
              <w:rPr>
                <w:spacing w:val="4"/>
                <w:sz w:val="18"/>
                <w:szCs w:val="18"/>
              </w:rPr>
              <w:t>kVAr</w:t>
            </w:r>
          </w:p>
        </w:tc>
        <w:tc>
          <w:tcPr>
            <w:tcW w:w="1378" w:type="dxa"/>
            <w:gridSpan w:val="4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pacing w:val="4"/>
                <w:sz w:val="18"/>
                <w:szCs w:val="18"/>
                <w:lang w:val="en-US"/>
              </w:rPr>
              <w:t>kW</w:t>
            </w:r>
          </w:p>
        </w:tc>
        <w:tc>
          <w:tcPr>
            <w:tcW w:w="1620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pacing w:val="4"/>
                <w:sz w:val="18"/>
                <w:szCs w:val="18"/>
                <w:lang w:val="en-US"/>
              </w:rPr>
              <w:t>kVAr</w:t>
            </w:r>
          </w:p>
        </w:tc>
        <w:tc>
          <w:tcPr>
            <w:tcW w:w="1499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B7234" w:rsidRPr="0002744E" w:rsidRDefault="00CB7234" w:rsidP="00CB7234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pacing w:val="4"/>
                <w:sz w:val="18"/>
                <w:szCs w:val="18"/>
                <w:lang w:val="en-US"/>
              </w:rPr>
              <w:t>kVAr</w:t>
            </w:r>
          </w:p>
        </w:tc>
      </w:tr>
      <w:tr w:rsidR="0083670B" w:rsidRPr="0002744E" w:rsidTr="0003686E">
        <w:trPr>
          <w:trHeight w:val="418"/>
        </w:trPr>
        <w:tc>
          <w:tcPr>
            <w:tcW w:w="10490" w:type="dxa"/>
            <w:gridSpan w:val="16"/>
            <w:tcBorders>
              <w:top w:val="single" w:sz="2" w:space="0" w:color="BFBFBF" w:themeColor="background1" w:themeShade="BF"/>
              <w:bottom w:val="single" w:sz="4" w:space="0" w:color="000000" w:themeColor="text1"/>
            </w:tcBorders>
            <w:vAlign w:val="center"/>
          </w:tcPr>
          <w:p w:rsidR="0083670B" w:rsidRPr="0002744E" w:rsidRDefault="0065498D" w:rsidP="0083670B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Г</w:t>
            </w:r>
            <w:r w:rsidR="0083670B" w:rsidRPr="0002744E">
              <w:rPr>
                <w:b/>
                <w:spacing w:val="4"/>
                <w:sz w:val="18"/>
                <w:szCs w:val="18"/>
                <w:lang w:val="mk-MK"/>
              </w:rPr>
              <w:t>енератор 1</w:t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Јануари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Февруари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Март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Април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Мај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Јуни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Јули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Август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Септември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Октомври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Ноември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Декември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119"/>
        </w:trPr>
        <w:tc>
          <w:tcPr>
            <w:tcW w:w="10490" w:type="dxa"/>
            <w:gridSpan w:val="16"/>
            <w:tcBorders>
              <w:top w:val="single" w:sz="2" w:space="0" w:color="BFBFBF" w:themeColor="background1" w:themeShade="BF"/>
            </w:tcBorders>
            <w:vAlign w:val="center"/>
          </w:tcPr>
          <w:p w:rsidR="0083670B" w:rsidRPr="0002744E" w:rsidRDefault="0083670B" w:rsidP="0065498D">
            <w:pPr>
              <w:spacing w:line="240" w:lineRule="auto"/>
              <w:ind w:right="0"/>
              <w:rPr>
                <w:spacing w:val="4"/>
                <w:sz w:val="18"/>
                <w:szCs w:val="18"/>
                <w:lang w:val="en-US"/>
              </w:rPr>
            </w:pPr>
          </w:p>
        </w:tc>
      </w:tr>
      <w:tr w:rsidR="0083670B" w:rsidRPr="0002744E" w:rsidTr="0003686E">
        <w:trPr>
          <w:trHeight w:val="418"/>
        </w:trPr>
        <w:tc>
          <w:tcPr>
            <w:tcW w:w="10490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83670B" w:rsidRPr="0002744E" w:rsidRDefault="0065498D" w:rsidP="0083670B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Г</w:t>
            </w:r>
            <w:r w:rsidR="0083670B" w:rsidRPr="0002744E">
              <w:rPr>
                <w:b/>
                <w:spacing w:val="4"/>
                <w:sz w:val="18"/>
                <w:szCs w:val="18"/>
                <w:lang w:val="mk-MK"/>
              </w:rPr>
              <w:t>енератор 2</w:t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Јануари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4" w:space="0" w:color="000000" w:themeColor="text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Февруари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Март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Април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Мај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Јуни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Јули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Август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Септември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Октомври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Ноември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83670B" w:rsidRPr="0002744E" w:rsidTr="0003686E">
        <w:trPr>
          <w:trHeight w:val="418"/>
        </w:trPr>
        <w:tc>
          <w:tcPr>
            <w:tcW w:w="149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83670B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Декември</w:t>
            </w:r>
          </w:p>
        </w:tc>
        <w:tc>
          <w:tcPr>
            <w:tcW w:w="14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05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5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9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3670B" w:rsidRPr="0002744E" w:rsidRDefault="00B63316" w:rsidP="0083670B">
            <w:pPr>
              <w:ind w:right="0"/>
              <w:jc w:val="right"/>
              <w:rPr>
                <w:spacing w:val="4"/>
                <w:sz w:val="18"/>
                <w:szCs w:val="18"/>
                <w:lang w:val="en-US"/>
              </w:rPr>
            </w:pP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70B"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="0083670B"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65498D" w:rsidRPr="0002744E" w:rsidTr="0003686E">
        <w:trPr>
          <w:trHeight w:val="127"/>
        </w:trPr>
        <w:tc>
          <w:tcPr>
            <w:tcW w:w="10490" w:type="dxa"/>
            <w:gridSpan w:val="16"/>
            <w:tcBorders>
              <w:top w:val="single" w:sz="2" w:space="0" w:color="BFBFBF" w:themeColor="background1" w:themeShade="BF"/>
            </w:tcBorders>
            <w:vAlign w:val="center"/>
          </w:tcPr>
          <w:p w:rsidR="0065498D" w:rsidRPr="0002744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5498D" w:rsidRPr="0002744E" w:rsidTr="00A26C1A">
        <w:trPr>
          <w:trHeight w:val="301"/>
        </w:trPr>
        <w:tc>
          <w:tcPr>
            <w:tcW w:w="3465" w:type="dxa"/>
            <w:gridSpan w:val="5"/>
            <w:vAlign w:val="center"/>
          </w:tcPr>
          <w:p w:rsidR="0065498D" w:rsidRPr="0002744E" w:rsidRDefault="0065498D" w:rsidP="0065498D">
            <w:pPr>
              <w:ind w:right="0"/>
              <w:jc w:val="center"/>
              <w:rPr>
                <w:sz w:val="18"/>
                <w:szCs w:val="18"/>
                <w:lang w:val="mk-MK"/>
              </w:rPr>
            </w:pPr>
            <w:r w:rsidRPr="0002744E">
              <w:rPr>
                <w:sz w:val="18"/>
                <w:szCs w:val="18"/>
                <w:lang w:val="mk-MK"/>
              </w:rPr>
              <w:t>Датум на поднесување</w:t>
            </w:r>
          </w:p>
        </w:tc>
        <w:tc>
          <w:tcPr>
            <w:tcW w:w="3513" w:type="dxa"/>
            <w:gridSpan w:val="5"/>
            <w:vAlign w:val="center"/>
          </w:tcPr>
          <w:p w:rsidR="0065498D" w:rsidRPr="0002744E" w:rsidRDefault="0065498D" w:rsidP="0065498D">
            <w:pPr>
              <w:ind w:right="0"/>
              <w:jc w:val="center"/>
              <w:rPr>
                <w:sz w:val="18"/>
                <w:szCs w:val="18"/>
                <w:lang w:val="mk-MK"/>
              </w:rPr>
            </w:pPr>
            <w:r w:rsidRPr="0002744E">
              <w:rPr>
                <w:sz w:val="18"/>
                <w:szCs w:val="18"/>
                <w:lang w:val="mk-MK"/>
              </w:rPr>
              <w:t>Место</w:t>
            </w:r>
          </w:p>
        </w:tc>
        <w:tc>
          <w:tcPr>
            <w:tcW w:w="3512" w:type="dxa"/>
            <w:gridSpan w:val="6"/>
            <w:vAlign w:val="center"/>
          </w:tcPr>
          <w:p w:rsidR="0065498D" w:rsidRPr="0002744E" w:rsidRDefault="00937D48" w:rsidP="0003686E">
            <w:pPr>
              <w:ind w:right="0"/>
              <w:jc w:val="center"/>
              <w:rPr>
                <w:sz w:val="18"/>
                <w:szCs w:val="18"/>
                <w:lang w:val="en-US"/>
              </w:rPr>
            </w:pPr>
            <w:r w:rsidRPr="0002744E">
              <w:rPr>
                <w:spacing w:val="4"/>
                <w:sz w:val="18"/>
                <w:szCs w:val="18"/>
                <w:lang w:val="mk-MK"/>
              </w:rPr>
              <w:t>Подносител</w:t>
            </w:r>
          </w:p>
        </w:tc>
      </w:tr>
      <w:tr w:rsidR="0065498D" w:rsidRPr="00CB7234" w:rsidTr="00A26C1A">
        <w:trPr>
          <w:trHeight w:val="418"/>
        </w:trPr>
        <w:tc>
          <w:tcPr>
            <w:tcW w:w="329" w:type="dxa"/>
            <w:vAlign w:val="center"/>
          </w:tcPr>
          <w:p w:rsidR="0065498D" w:rsidRDefault="0065498D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center"/>
          </w:tcPr>
          <w:p w:rsidR="0065498D" w:rsidRDefault="0065498D" w:rsidP="0083670B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346" w:type="dxa"/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315" w:type="dxa"/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65498D" w:rsidRPr="00CE555E" w:rsidRDefault="0065498D" w:rsidP="0083670B">
            <w:pPr>
              <w:ind w:right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073D77" w:rsidRPr="00CB7234" w:rsidRDefault="00073D77" w:rsidP="00F12031">
      <w:pPr>
        <w:rPr>
          <w:spacing w:val="4"/>
          <w:sz w:val="20"/>
          <w:szCs w:val="20"/>
          <w:lang w:val="mk-MK"/>
        </w:rPr>
      </w:pPr>
    </w:p>
    <w:sectPr w:rsidR="00073D77" w:rsidRPr="00CB7234" w:rsidSect="00156603">
      <w:headerReference w:type="default" r:id="rId9"/>
      <w:footerReference w:type="default" r:id="rId10"/>
      <w:pgSz w:w="11907" w:h="16840" w:code="9"/>
      <w:pgMar w:top="1276" w:right="567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F6" w:rsidRDefault="002040F6">
      <w:r>
        <w:separator/>
      </w:r>
    </w:p>
  </w:endnote>
  <w:endnote w:type="continuationSeparator" w:id="0">
    <w:p w:rsidR="002040F6" w:rsidRDefault="0020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540173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0F6" w:rsidRPr="00C07F9A" w:rsidRDefault="002040F6" w:rsidP="00C07F9A">
        <w:pPr>
          <w:pStyle w:val="Footer"/>
          <w:jc w:val="center"/>
          <w:rPr>
            <w:sz w:val="18"/>
            <w:szCs w:val="18"/>
          </w:rPr>
        </w:pPr>
        <w:r w:rsidRPr="00C07F9A">
          <w:rPr>
            <w:sz w:val="18"/>
            <w:szCs w:val="18"/>
            <w:lang w:val="mk-MK"/>
          </w:rPr>
          <w:t>Страна</w:t>
        </w:r>
        <w:r w:rsidRPr="00C07F9A">
          <w:rPr>
            <w:sz w:val="18"/>
            <w:szCs w:val="18"/>
          </w:rPr>
          <w:t xml:space="preserve"> </w:t>
        </w:r>
        <w:r w:rsidRPr="00C07F9A">
          <w:rPr>
            <w:sz w:val="18"/>
            <w:szCs w:val="18"/>
          </w:rPr>
          <w:fldChar w:fldCharType="begin"/>
        </w:r>
        <w:r w:rsidRPr="00C07F9A">
          <w:rPr>
            <w:sz w:val="18"/>
            <w:szCs w:val="18"/>
          </w:rPr>
          <w:instrText xml:space="preserve"> PAGE   \* MERGEFORMAT </w:instrText>
        </w:r>
        <w:r w:rsidRPr="00C07F9A">
          <w:rPr>
            <w:sz w:val="18"/>
            <w:szCs w:val="18"/>
          </w:rPr>
          <w:fldChar w:fldCharType="separate"/>
        </w:r>
        <w:r w:rsidR="00DB2523">
          <w:rPr>
            <w:noProof/>
            <w:sz w:val="18"/>
            <w:szCs w:val="18"/>
          </w:rPr>
          <w:t>1</w:t>
        </w:r>
        <w:r w:rsidRPr="00C07F9A">
          <w:rPr>
            <w:noProof/>
            <w:sz w:val="18"/>
            <w:szCs w:val="18"/>
          </w:rPr>
          <w:fldChar w:fldCharType="end"/>
        </w:r>
        <w:r w:rsidRPr="00C07F9A">
          <w:rPr>
            <w:noProof/>
            <w:sz w:val="18"/>
            <w:szCs w:val="18"/>
            <w:lang w:val="mk-MK"/>
          </w:rPr>
          <w:t xml:space="preserve"> од 2</w:t>
        </w:r>
      </w:p>
    </w:sdtContent>
  </w:sdt>
  <w:p w:rsidR="002040F6" w:rsidRPr="00C07F9A" w:rsidRDefault="002040F6" w:rsidP="00C07F9A">
    <w:pPr>
      <w:pStyle w:val="Footer"/>
      <w:tabs>
        <w:tab w:val="clear" w:pos="4536"/>
        <w:tab w:val="clear" w:pos="9072"/>
      </w:tabs>
      <w:jc w:val="center"/>
      <w:rPr>
        <w:spacing w:val="2"/>
        <w:sz w:val="20"/>
        <w:szCs w:val="20"/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F6" w:rsidRDefault="002040F6">
      <w:r>
        <w:separator/>
      </w:r>
    </w:p>
  </w:footnote>
  <w:footnote w:type="continuationSeparator" w:id="0">
    <w:p w:rsidR="002040F6" w:rsidRDefault="0020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F6" w:rsidRDefault="002040F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D6EF8B7" wp14:editId="65484657">
          <wp:simplePos x="0" y="0"/>
          <wp:positionH relativeFrom="page">
            <wp:posOffset>6483985</wp:posOffset>
          </wp:positionH>
          <wp:positionV relativeFrom="paragraph">
            <wp:posOffset>-240607</wp:posOffset>
          </wp:positionV>
          <wp:extent cx="863787" cy="695744"/>
          <wp:effectExtent l="0" t="0" r="0" b="9525"/>
          <wp:wrapNone/>
          <wp:docPr id="1" name="Picture 1" descr="ED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87" cy="6957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D6486F"/>
    <w:multiLevelType w:val="hybridMultilevel"/>
    <w:tmpl w:val="0FD0096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JR5ZUne00d3N3OGwvcvTODeakQA=" w:salt="4kiJ5oPD3/7+TLQNql0Oa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7"/>
    <w:rsid w:val="00000F0C"/>
    <w:rsid w:val="00006BC1"/>
    <w:rsid w:val="00007A2F"/>
    <w:rsid w:val="00011A17"/>
    <w:rsid w:val="0002744E"/>
    <w:rsid w:val="0003686E"/>
    <w:rsid w:val="00073D77"/>
    <w:rsid w:val="00080753"/>
    <w:rsid w:val="000856EE"/>
    <w:rsid w:val="000A0D42"/>
    <w:rsid w:val="000B5482"/>
    <w:rsid w:val="000B6AA9"/>
    <w:rsid w:val="000D01BE"/>
    <w:rsid w:val="000D42F3"/>
    <w:rsid w:val="000D4913"/>
    <w:rsid w:val="000D62F7"/>
    <w:rsid w:val="000E0C23"/>
    <w:rsid w:val="000E1897"/>
    <w:rsid w:val="001012BC"/>
    <w:rsid w:val="001410FA"/>
    <w:rsid w:val="00156603"/>
    <w:rsid w:val="001634A2"/>
    <w:rsid w:val="001644F3"/>
    <w:rsid w:val="0016691F"/>
    <w:rsid w:val="00174D26"/>
    <w:rsid w:val="00177161"/>
    <w:rsid w:val="00186821"/>
    <w:rsid w:val="001872FC"/>
    <w:rsid w:val="00191663"/>
    <w:rsid w:val="001A0EFE"/>
    <w:rsid w:val="001A4E5B"/>
    <w:rsid w:val="001A5A59"/>
    <w:rsid w:val="001B0602"/>
    <w:rsid w:val="001B54D6"/>
    <w:rsid w:val="001D2F75"/>
    <w:rsid w:val="001D31BA"/>
    <w:rsid w:val="001D5102"/>
    <w:rsid w:val="001D6F24"/>
    <w:rsid w:val="001E6C0C"/>
    <w:rsid w:val="001F29EE"/>
    <w:rsid w:val="001F5277"/>
    <w:rsid w:val="001F6C20"/>
    <w:rsid w:val="001F7917"/>
    <w:rsid w:val="0020002E"/>
    <w:rsid w:val="00200C1F"/>
    <w:rsid w:val="002040F6"/>
    <w:rsid w:val="00215C40"/>
    <w:rsid w:val="002176A9"/>
    <w:rsid w:val="00243F41"/>
    <w:rsid w:val="002475AA"/>
    <w:rsid w:val="0025491E"/>
    <w:rsid w:val="00255EAE"/>
    <w:rsid w:val="0026545D"/>
    <w:rsid w:val="002730DC"/>
    <w:rsid w:val="0027493C"/>
    <w:rsid w:val="002767B0"/>
    <w:rsid w:val="00290F1C"/>
    <w:rsid w:val="00291B8F"/>
    <w:rsid w:val="00294428"/>
    <w:rsid w:val="00295D10"/>
    <w:rsid w:val="002B2267"/>
    <w:rsid w:val="002C3638"/>
    <w:rsid w:val="002D1255"/>
    <w:rsid w:val="002F69D1"/>
    <w:rsid w:val="00301B5B"/>
    <w:rsid w:val="0031343B"/>
    <w:rsid w:val="00325807"/>
    <w:rsid w:val="003270CB"/>
    <w:rsid w:val="00332B20"/>
    <w:rsid w:val="003739C4"/>
    <w:rsid w:val="003C1767"/>
    <w:rsid w:val="003C3B22"/>
    <w:rsid w:val="003E0112"/>
    <w:rsid w:val="003E0AD3"/>
    <w:rsid w:val="003E3132"/>
    <w:rsid w:val="003F2211"/>
    <w:rsid w:val="004054D6"/>
    <w:rsid w:val="00430259"/>
    <w:rsid w:val="00431764"/>
    <w:rsid w:val="004423A6"/>
    <w:rsid w:val="00443CB3"/>
    <w:rsid w:val="004514B8"/>
    <w:rsid w:val="00451C70"/>
    <w:rsid w:val="00464BA9"/>
    <w:rsid w:val="0048272C"/>
    <w:rsid w:val="004B3D63"/>
    <w:rsid w:val="004D0165"/>
    <w:rsid w:val="004D7B9E"/>
    <w:rsid w:val="004E67BA"/>
    <w:rsid w:val="00500EC8"/>
    <w:rsid w:val="0050640B"/>
    <w:rsid w:val="00507B42"/>
    <w:rsid w:val="005267DF"/>
    <w:rsid w:val="00536E9C"/>
    <w:rsid w:val="00542012"/>
    <w:rsid w:val="005650B1"/>
    <w:rsid w:val="00576FC8"/>
    <w:rsid w:val="005818D2"/>
    <w:rsid w:val="0058562D"/>
    <w:rsid w:val="00590D5E"/>
    <w:rsid w:val="005A24E6"/>
    <w:rsid w:val="005A5A4C"/>
    <w:rsid w:val="005F6A29"/>
    <w:rsid w:val="00605DA0"/>
    <w:rsid w:val="0063033E"/>
    <w:rsid w:val="00636657"/>
    <w:rsid w:val="006444FA"/>
    <w:rsid w:val="0065498D"/>
    <w:rsid w:val="006717AF"/>
    <w:rsid w:val="006A0F56"/>
    <w:rsid w:val="006A47A4"/>
    <w:rsid w:val="006B1283"/>
    <w:rsid w:val="006C4BD2"/>
    <w:rsid w:val="006E37FD"/>
    <w:rsid w:val="00702959"/>
    <w:rsid w:val="00705B32"/>
    <w:rsid w:val="00723BF0"/>
    <w:rsid w:val="0075285B"/>
    <w:rsid w:val="00763449"/>
    <w:rsid w:val="007808CE"/>
    <w:rsid w:val="00785EDB"/>
    <w:rsid w:val="00792C76"/>
    <w:rsid w:val="007939B8"/>
    <w:rsid w:val="007A19D5"/>
    <w:rsid w:val="007F0972"/>
    <w:rsid w:val="007F2DEF"/>
    <w:rsid w:val="007F6607"/>
    <w:rsid w:val="00810395"/>
    <w:rsid w:val="00810817"/>
    <w:rsid w:val="00812979"/>
    <w:rsid w:val="0082291E"/>
    <w:rsid w:val="00827583"/>
    <w:rsid w:val="00827BB9"/>
    <w:rsid w:val="00831075"/>
    <w:rsid w:val="00831CC6"/>
    <w:rsid w:val="0083670B"/>
    <w:rsid w:val="00841EA3"/>
    <w:rsid w:val="00845166"/>
    <w:rsid w:val="00846EB4"/>
    <w:rsid w:val="00861E97"/>
    <w:rsid w:val="008657A1"/>
    <w:rsid w:val="00897072"/>
    <w:rsid w:val="008A7404"/>
    <w:rsid w:val="008C5E04"/>
    <w:rsid w:val="008E0EDA"/>
    <w:rsid w:val="008E5DBD"/>
    <w:rsid w:val="008E7047"/>
    <w:rsid w:val="00916751"/>
    <w:rsid w:val="00922C51"/>
    <w:rsid w:val="00937D48"/>
    <w:rsid w:val="00940FB9"/>
    <w:rsid w:val="00945CA6"/>
    <w:rsid w:val="00947F7A"/>
    <w:rsid w:val="00957691"/>
    <w:rsid w:val="009736FA"/>
    <w:rsid w:val="009878D9"/>
    <w:rsid w:val="00995047"/>
    <w:rsid w:val="00995528"/>
    <w:rsid w:val="00997B3A"/>
    <w:rsid w:val="009A1A3E"/>
    <w:rsid w:val="009A6D5D"/>
    <w:rsid w:val="009B03E0"/>
    <w:rsid w:val="009C225F"/>
    <w:rsid w:val="009D1986"/>
    <w:rsid w:val="009D56AE"/>
    <w:rsid w:val="009E7876"/>
    <w:rsid w:val="009F7776"/>
    <w:rsid w:val="00A0397A"/>
    <w:rsid w:val="00A167FE"/>
    <w:rsid w:val="00A26C1A"/>
    <w:rsid w:val="00A36A7A"/>
    <w:rsid w:val="00A51C43"/>
    <w:rsid w:val="00A52DD3"/>
    <w:rsid w:val="00A62FB0"/>
    <w:rsid w:val="00A63B92"/>
    <w:rsid w:val="00A63DC6"/>
    <w:rsid w:val="00A667C0"/>
    <w:rsid w:val="00A72503"/>
    <w:rsid w:val="00A766AA"/>
    <w:rsid w:val="00A841BA"/>
    <w:rsid w:val="00A9034C"/>
    <w:rsid w:val="00A91B22"/>
    <w:rsid w:val="00A93985"/>
    <w:rsid w:val="00AA58E7"/>
    <w:rsid w:val="00AA6C31"/>
    <w:rsid w:val="00AD2E6E"/>
    <w:rsid w:val="00AD485D"/>
    <w:rsid w:val="00AE1326"/>
    <w:rsid w:val="00AF7E2D"/>
    <w:rsid w:val="00B04207"/>
    <w:rsid w:val="00B04930"/>
    <w:rsid w:val="00B05EEF"/>
    <w:rsid w:val="00B0783F"/>
    <w:rsid w:val="00B11921"/>
    <w:rsid w:val="00B142CD"/>
    <w:rsid w:val="00B30D24"/>
    <w:rsid w:val="00B61CD6"/>
    <w:rsid w:val="00B63316"/>
    <w:rsid w:val="00B7316A"/>
    <w:rsid w:val="00B93419"/>
    <w:rsid w:val="00B947C5"/>
    <w:rsid w:val="00B95C99"/>
    <w:rsid w:val="00BA32C3"/>
    <w:rsid w:val="00BC153F"/>
    <w:rsid w:val="00BC3A31"/>
    <w:rsid w:val="00BE06CA"/>
    <w:rsid w:val="00C07F9A"/>
    <w:rsid w:val="00C25F77"/>
    <w:rsid w:val="00C36650"/>
    <w:rsid w:val="00C42B98"/>
    <w:rsid w:val="00C4304E"/>
    <w:rsid w:val="00C4757E"/>
    <w:rsid w:val="00C845FB"/>
    <w:rsid w:val="00CB7234"/>
    <w:rsid w:val="00CE555E"/>
    <w:rsid w:val="00CE7899"/>
    <w:rsid w:val="00CF048C"/>
    <w:rsid w:val="00CF0D7E"/>
    <w:rsid w:val="00CF1F1F"/>
    <w:rsid w:val="00CF6615"/>
    <w:rsid w:val="00D06FC9"/>
    <w:rsid w:val="00D07E3F"/>
    <w:rsid w:val="00D208E3"/>
    <w:rsid w:val="00D45791"/>
    <w:rsid w:val="00D50969"/>
    <w:rsid w:val="00D512FF"/>
    <w:rsid w:val="00D62DB5"/>
    <w:rsid w:val="00D8208F"/>
    <w:rsid w:val="00D827C8"/>
    <w:rsid w:val="00DB1B3E"/>
    <w:rsid w:val="00DB2523"/>
    <w:rsid w:val="00DB55D7"/>
    <w:rsid w:val="00DC1FDE"/>
    <w:rsid w:val="00DC61CD"/>
    <w:rsid w:val="00DD136B"/>
    <w:rsid w:val="00DE3EB3"/>
    <w:rsid w:val="00E11B40"/>
    <w:rsid w:val="00E133AE"/>
    <w:rsid w:val="00E43E74"/>
    <w:rsid w:val="00E513A2"/>
    <w:rsid w:val="00E66CDD"/>
    <w:rsid w:val="00E774DA"/>
    <w:rsid w:val="00E82B79"/>
    <w:rsid w:val="00EA20AA"/>
    <w:rsid w:val="00EB77F2"/>
    <w:rsid w:val="00EC6CC4"/>
    <w:rsid w:val="00ED6220"/>
    <w:rsid w:val="00EE3DA5"/>
    <w:rsid w:val="00F015B0"/>
    <w:rsid w:val="00F101C1"/>
    <w:rsid w:val="00F11940"/>
    <w:rsid w:val="00F12031"/>
    <w:rsid w:val="00F16668"/>
    <w:rsid w:val="00F256B7"/>
    <w:rsid w:val="00F2621E"/>
    <w:rsid w:val="00F33765"/>
    <w:rsid w:val="00F37425"/>
    <w:rsid w:val="00F41C0B"/>
    <w:rsid w:val="00F47932"/>
    <w:rsid w:val="00F5492D"/>
    <w:rsid w:val="00F60F49"/>
    <w:rsid w:val="00F61D2D"/>
    <w:rsid w:val="00F62F88"/>
    <w:rsid w:val="00F74B2B"/>
    <w:rsid w:val="00F84B35"/>
    <w:rsid w:val="00F85C2F"/>
    <w:rsid w:val="00F91289"/>
    <w:rsid w:val="00F96B62"/>
    <w:rsid w:val="00FA1804"/>
    <w:rsid w:val="00FA7D2C"/>
    <w:rsid w:val="00FB496B"/>
    <w:rsid w:val="00FC3055"/>
    <w:rsid w:val="00FC59DB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7F9A"/>
    <w:rPr>
      <w:color w:val="000000"/>
      <w:sz w:val="19"/>
      <w:szCs w:val="19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7F9A"/>
    <w:rPr>
      <w:color w:val="000000"/>
      <w:sz w:val="19"/>
      <w:szCs w:val="19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7C9F-6202-451E-AEC4-078EFD35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164874AE</Template>
  <TotalTime>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Gornevski Bozhidar</dc:creator>
  <cp:lastModifiedBy>Dimitrievski Viktor</cp:lastModifiedBy>
  <cp:revision>2</cp:revision>
  <cp:lastPrinted>2019-08-30T10:33:00Z</cp:lastPrinted>
  <dcterms:created xsi:type="dcterms:W3CDTF">2019-11-11T13:01:00Z</dcterms:created>
  <dcterms:modified xsi:type="dcterms:W3CDTF">2019-11-11T13:01:00Z</dcterms:modified>
</cp:coreProperties>
</file>